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7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arbeiten in der VBG Bezirksverwaltung Würzbur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in der Bezirksverwaltung Würzburg der VB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